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A3" w:rsidRPr="004232A3" w:rsidRDefault="004232A3" w:rsidP="004232A3">
      <w:pPr>
        <w:pStyle w:val="7"/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4232A3">
        <w:rPr>
          <w:b/>
          <w:bCs/>
          <w:sz w:val="28"/>
          <w:szCs w:val="28"/>
        </w:rPr>
        <w:t>Проект</w:t>
      </w:r>
    </w:p>
    <w:p w:rsidR="004232A3" w:rsidRPr="004232A3" w:rsidRDefault="004232A3" w:rsidP="004232A3">
      <w:pPr>
        <w:pStyle w:val="7"/>
        <w:rPr>
          <w:b/>
          <w:bCs/>
          <w:sz w:val="28"/>
          <w:szCs w:val="28"/>
        </w:rPr>
      </w:pPr>
      <w:r w:rsidRPr="004232A3">
        <w:rPr>
          <w:b/>
          <w:bCs/>
          <w:sz w:val="28"/>
          <w:szCs w:val="28"/>
        </w:rPr>
        <w:t xml:space="preserve">Муниципальное образование </w:t>
      </w:r>
    </w:p>
    <w:p w:rsidR="004232A3" w:rsidRPr="004232A3" w:rsidRDefault="004232A3" w:rsidP="004232A3">
      <w:pPr>
        <w:pStyle w:val="7"/>
        <w:rPr>
          <w:b/>
          <w:bCs/>
          <w:sz w:val="28"/>
          <w:szCs w:val="28"/>
        </w:rPr>
      </w:pPr>
      <w:r w:rsidRPr="004232A3">
        <w:rPr>
          <w:b/>
          <w:bCs/>
          <w:sz w:val="28"/>
          <w:szCs w:val="28"/>
        </w:rPr>
        <w:t>Ханты-Мансийского автономного округа – Югры</w:t>
      </w:r>
    </w:p>
    <w:p w:rsidR="004232A3" w:rsidRPr="004232A3" w:rsidRDefault="004232A3" w:rsidP="004232A3">
      <w:pPr>
        <w:pStyle w:val="7"/>
        <w:rPr>
          <w:b/>
          <w:bCs/>
          <w:sz w:val="28"/>
          <w:szCs w:val="28"/>
        </w:rPr>
      </w:pPr>
      <w:r w:rsidRPr="004232A3">
        <w:rPr>
          <w:b/>
          <w:bCs/>
          <w:sz w:val="28"/>
          <w:szCs w:val="28"/>
        </w:rPr>
        <w:t>городской округ город  Ханты-Мансийск</w:t>
      </w:r>
    </w:p>
    <w:p w:rsidR="004232A3" w:rsidRPr="004232A3" w:rsidRDefault="004232A3" w:rsidP="004232A3">
      <w:pPr>
        <w:pStyle w:val="3"/>
        <w:rPr>
          <w:sz w:val="28"/>
          <w:szCs w:val="28"/>
        </w:rPr>
      </w:pPr>
      <w:r w:rsidRPr="004232A3">
        <w:rPr>
          <w:sz w:val="28"/>
          <w:szCs w:val="28"/>
        </w:rPr>
        <w:t xml:space="preserve">Д У М А  Г О </w:t>
      </w:r>
      <w:proofErr w:type="gramStart"/>
      <w:r w:rsidRPr="004232A3">
        <w:rPr>
          <w:sz w:val="28"/>
          <w:szCs w:val="28"/>
        </w:rPr>
        <w:t>Р</w:t>
      </w:r>
      <w:proofErr w:type="gramEnd"/>
      <w:r w:rsidRPr="004232A3">
        <w:rPr>
          <w:sz w:val="28"/>
          <w:szCs w:val="28"/>
        </w:rPr>
        <w:t xml:space="preserve"> О Д А</w:t>
      </w:r>
    </w:p>
    <w:p w:rsidR="004232A3" w:rsidRPr="004232A3" w:rsidRDefault="004232A3" w:rsidP="004232A3">
      <w:pPr>
        <w:rPr>
          <w:sz w:val="28"/>
          <w:szCs w:val="28"/>
        </w:rPr>
      </w:pPr>
    </w:p>
    <w:p w:rsidR="004232A3" w:rsidRPr="004232A3" w:rsidRDefault="004232A3" w:rsidP="004232A3">
      <w:pPr>
        <w:rPr>
          <w:sz w:val="28"/>
          <w:szCs w:val="28"/>
        </w:rPr>
      </w:pPr>
      <w:r w:rsidRPr="004232A3">
        <w:rPr>
          <w:sz w:val="28"/>
          <w:szCs w:val="28"/>
        </w:rPr>
        <w:t xml:space="preserve">ул. Дзержинского,6, </w:t>
      </w:r>
      <w:proofErr w:type="spellStart"/>
      <w:r w:rsidRPr="004232A3">
        <w:rPr>
          <w:sz w:val="28"/>
          <w:szCs w:val="28"/>
        </w:rPr>
        <w:t>каб</w:t>
      </w:r>
      <w:proofErr w:type="spellEnd"/>
      <w:r w:rsidRPr="004232A3">
        <w:rPr>
          <w:sz w:val="28"/>
          <w:szCs w:val="28"/>
        </w:rPr>
        <w:t>. 412</w:t>
      </w:r>
    </w:p>
    <w:p w:rsidR="004232A3" w:rsidRPr="004232A3" w:rsidRDefault="004232A3" w:rsidP="004232A3">
      <w:pPr>
        <w:rPr>
          <w:sz w:val="28"/>
          <w:szCs w:val="28"/>
        </w:rPr>
      </w:pPr>
      <w:r w:rsidRPr="004232A3">
        <w:rPr>
          <w:sz w:val="28"/>
          <w:szCs w:val="28"/>
        </w:rPr>
        <w:t>тел. 352-458, т/ф 352-459</w:t>
      </w:r>
    </w:p>
    <w:p w:rsidR="004232A3" w:rsidRPr="004232A3" w:rsidRDefault="004232A3" w:rsidP="004232A3">
      <w:pPr>
        <w:rPr>
          <w:i/>
          <w:sz w:val="28"/>
          <w:szCs w:val="28"/>
        </w:rPr>
      </w:pPr>
      <w:r w:rsidRPr="004232A3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BAB8DC0" wp14:editId="7F69EF7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4232A3">
        <w:rPr>
          <w:i/>
          <w:sz w:val="28"/>
          <w:szCs w:val="28"/>
        </w:rPr>
        <w:t xml:space="preserve"> </w:t>
      </w:r>
    </w:p>
    <w:p w:rsidR="004232A3" w:rsidRPr="004232A3" w:rsidRDefault="004232A3" w:rsidP="004232A3">
      <w:pPr>
        <w:pStyle w:val="a3"/>
        <w:rPr>
          <w:b/>
          <w:color w:val="000000"/>
          <w:szCs w:val="28"/>
        </w:rPr>
      </w:pPr>
      <w:r w:rsidRPr="004232A3">
        <w:rPr>
          <w:b/>
          <w:color w:val="000000"/>
          <w:szCs w:val="28"/>
        </w:rPr>
        <w:t>ПОВЕСТКА ДНЯ ЗАСЕДАНИЯ</w:t>
      </w:r>
    </w:p>
    <w:p w:rsidR="004232A3" w:rsidRPr="004232A3" w:rsidRDefault="004232A3" w:rsidP="004232A3">
      <w:pPr>
        <w:pStyle w:val="a3"/>
        <w:rPr>
          <w:b/>
          <w:color w:val="000000"/>
          <w:szCs w:val="28"/>
        </w:rPr>
      </w:pPr>
      <w:r w:rsidRPr="004232A3">
        <w:rPr>
          <w:b/>
          <w:color w:val="000000"/>
          <w:szCs w:val="28"/>
        </w:rPr>
        <w:t xml:space="preserve">  КОМИТЕТА ПО БЮДЖЕТУ</w:t>
      </w:r>
    </w:p>
    <w:p w:rsidR="004232A3" w:rsidRPr="004232A3" w:rsidRDefault="004232A3" w:rsidP="004232A3">
      <w:pPr>
        <w:rPr>
          <w:sz w:val="28"/>
          <w:szCs w:val="28"/>
        </w:rPr>
      </w:pPr>
    </w:p>
    <w:p w:rsidR="004232A3" w:rsidRPr="004232A3" w:rsidRDefault="004232A3" w:rsidP="004232A3">
      <w:pPr>
        <w:rPr>
          <w:b/>
          <w:iCs/>
          <w:color w:val="000000"/>
          <w:sz w:val="28"/>
          <w:szCs w:val="28"/>
        </w:rPr>
      </w:pPr>
      <w:r w:rsidRPr="004232A3">
        <w:rPr>
          <w:b/>
          <w:iCs/>
          <w:color w:val="000000"/>
          <w:sz w:val="28"/>
          <w:szCs w:val="28"/>
        </w:rPr>
        <w:t xml:space="preserve">    </w:t>
      </w:r>
      <w:r w:rsidRPr="004232A3">
        <w:rPr>
          <w:b/>
          <w:iCs/>
          <w:color w:val="000000"/>
          <w:sz w:val="28"/>
          <w:szCs w:val="28"/>
        </w:rPr>
        <w:t xml:space="preserve">22  мая </w:t>
      </w:r>
      <w:r w:rsidRPr="004232A3">
        <w:rPr>
          <w:b/>
          <w:iCs/>
          <w:color w:val="000000"/>
          <w:sz w:val="28"/>
          <w:szCs w:val="28"/>
        </w:rPr>
        <w:t xml:space="preserve"> 2013 года </w:t>
      </w:r>
      <w:r w:rsidRPr="004232A3">
        <w:rPr>
          <w:iCs/>
          <w:color w:val="000000"/>
          <w:sz w:val="28"/>
          <w:szCs w:val="28"/>
        </w:rPr>
        <w:t xml:space="preserve">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                    </w:t>
      </w:r>
      <w:r w:rsidRPr="004232A3">
        <w:rPr>
          <w:b/>
          <w:iCs/>
          <w:color w:val="000000"/>
          <w:sz w:val="28"/>
          <w:szCs w:val="28"/>
        </w:rPr>
        <w:t>№ 9</w:t>
      </w:r>
    </w:p>
    <w:p w:rsidR="004232A3" w:rsidRPr="004232A3" w:rsidRDefault="004232A3" w:rsidP="004232A3">
      <w:pPr>
        <w:rPr>
          <w:b/>
          <w:iCs/>
          <w:color w:val="000000"/>
          <w:sz w:val="28"/>
          <w:szCs w:val="28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268"/>
        <w:gridCol w:w="6372"/>
      </w:tblGrid>
      <w:tr w:rsidR="004232A3" w:rsidRPr="004232A3" w:rsidTr="004232A3">
        <w:trPr>
          <w:trHeight w:val="461"/>
        </w:trPr>
        <w:tc>
          <w:tcPr>
            <w:tcW w:w="816" w:type="dxa"/>
            <w:hideMark/>
          </w:tcPr>
          <w:p w:rsidR="004232A3" w:rsidRPr="004232A3" w:rsidRDefault="004232A3" w:rsidP="004232A3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4232A3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4232A3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602" w:type="dxa"/>
            <w:hideMark/>
          </w:tcPr>
          <w:p w:rsidR="004232A3" w:rsidRPr="004232A3" w:rsidRDefault="004232A3" w:rsidP="004232A3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4232A3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782" w:type="dxa"/>
            <w:gridSpan w:val="3"/>
            <w:hideMark/>
          </w:tcPr>
          <w:p w:rsidR="004232A3" w:rsidRPr="004232A3" w:rsidRDefault="004232A3" w:rsidP="004232A3">
            <w:pPr>
              <w:pStyle w:val="a4"/>
              <w:rPr>
                <w:b/>
                <w:iCs/>
                <w:szCs w:val="28"/>
                <w:lang w:eastAsia="en-US"/>
              </w:rPr>
            </w:pPr>
            <w:r w:rsidRPr="004232A3">
              <w:rPr>
                <w:b/>
                <w:iCs/>
                <w:szCs w:val="28"/>
                <w:lang w:eastAsia="en-US"/>
              </w:rPr>
              <w:t xml:space="preserve">Об исполнении бюджета города </w:t>
            </w:r>
            <w:proofErr w:type="gramStart"/>
            <w:r w:rsidRPr="004232A3">
              <w:rPr>
                <w:b/>
                <w:iCs/>
                <w:szCs w:val="28"/>
                <w:lang w:eastAsia="en-US"/>
              </w:rPr>
              <w:t xml:space="preserve">Ханты – </w:t>
            </w:r>
            <w:proofErr w:type="spellStart"/>
            <w:r w:rsidRPr="004232A3">
              <w:rPr>
                <w:b/>
                <w:iCs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Pr="004232A3">
              <w:rPr>
                <w:b/>
                <w:iCs/>
                <w:szCs w:val="28"/>
                <w:lang w:eastAsia="en-US"/>
              </w:rPr>
              <w:t xml:space="preserve"> за первый квартал 2013 года.</w:t>
            </w:r>
          </w:p>
        </w:tc>
      </w:tr>
      <w:tr w:rsidR="004232A3" w:rsidRPr="004232A3" w:rsidTr="004232A3">
        <w:trPr>
          <w:trHeight w:val="689"/>
        </w:trPr>
        <w:tc>
          <w:tcPr>
            <w:tcW w:w="1560" w:type="dxa"/>
            <w:gridSpan w:val="3"/>
          </w:tcPr>
          <w:p w:rsidR="004232A3" w:rsidRPr="004232A3" w:rsidRDefault="004232A3" w:rsidP="004232A3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4232A3" w:rsidRPr="004232A3" w:rsidRDefault="004232A3" w:rsidP="004232A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4232A3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4232A3" w:rsidRPr="004232A3" w:rsidRDefault="004232A3" w:rsidP="004232A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4232A3" w:rsidRPr="004232A3" w:rsidRDefault="004232A3" w:rsidP="004232A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372" w:type="dxa"/>
            <w:hideMark/>
          </w:tcPr>
          <w:p w:rsidR="004232A3" w:rsidRPr="004232A3" w:rsidRDefault="004232A3" w:rsidP="004232A3">
            <w:pPr>
              <w:tabs>
                <w:tab w:val="left" w:pos="10348"/>
                <w:tab w:val="left" w:pos="10772"/>
              </w:tabs>
              <w:jc w:val="both"/>
              <w:rPr>
                <w:sz w:val="28"/>
                <w:szCs w:val="28"/>
                <w:lang w:eastAsia="en-US"/>
              </w:rPr>
            </w:pPr>
            <w:r w:rsidRPr="004232A3">
              <w:rPr>
                <w:b/>
                <w:bCs/>
                <w:color w:val="000000"/>
                <w:sz w:val="28"/>
                <w:szCs w:val="28"/>
                <w:lang w:eastAsia="en-US"/>
              </w:rPr>
              <w:t>Снисаренко Ирина Валентиновна</w:t>
            </w:r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 xml:space="preserve"> – исполняющий обязанности</w:t>
            </w:r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 xml:space="preserve"> директора Департамента управления финансами Администрации города </w:t>
            </w:r>
            <w:proofErr w:type="gramStart"/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4232A3" w:rsidRPr="004232A3" w:rsidRDefault="004232A3" w:rsidP="004232A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268"/>
        <w:gridCol w:w="6372"/>
      </w:tblGrid>
      <w:tr w:rsidR="004232A3" w:rsidRPr="004232A3" w:rsidTr="004232A3">
        <w:trPr>
          <w:trHeight w:val="461"/>
        </w:trPr>
        <w:tc>
          <w:tcPr>
            <w:tcW w:w="816" w:type="dxa"/>
            <w:hideMark/>
          </w:tcPr>
          <w:p w:rsidR="004232A3" w:rsidRPr="004232A3" w:rsidRDefault="004232A3" w:rsidP="004232A3">
            <w:pPr>
              <w:spacing w:after="20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602" w:type="dxa"/>
            <w:hideMark/>
          </w:tcPr>
          <w:p w:rsidR="004232A3" w:rsidRPr="004232A3" w:rsidRDefault="004232A3" w:rsidP="004232A3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4232A3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8782" w:type="dxa"/>
            <w:gridSpan w:val="3"/>
            <w:hideMark/>
          </w:tcPr>
          <w:p w:rsidR="004232A3" w:rsidRPr="004232A3" w:rsidRDefault="004232A3" w:rsidP="004232A3">
            <w:pPr>
              <w:pStyle w:val="a4"/>
              <w:rPr>
                <w:b/>
                <w:iCs/>
                <w:szCs w:val="28"/>
                <w:lang w:eastAsia="en-US"/>
              </w:rPr>
            </w:pPr>
            <w:r w:rsidRPr="004232A3">
              <w:rPr>
                <w:b/>
                <w:iCs/>
                <w:szCs w:val="28"/>
                <w:lang w:eastAsia="en-US"/>
              </w:rPr>
              <w:t xml:space="preserve">О внесении изменений в Решение Думы города </w:t>
            </w:r>
            <w:proofErr w:type="gramStart"/>
            <w:r w:rsidRPr="004232A3">
              <w:rPr>
                <w:b/>
                <w:iCs/>
                <w:szCs w:val="28"/>
                <w:lang w:eastAsia="en-US"/>
              </w:rPr>
              <w:t xml:space="preserve">Ханты – </w:t>
            </w:r>
            <w:proofErr w:type="spellStart"/>
            <w:r w:rsidRPr="004232A3">
              <w:rPr>
                <w:b/>
                <w:iCs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Pr="004232A3">
              <w:rPr>
                <w:b/>
                <w:iCs/>
                <w:szCs w:val="28"/>
                <w:lang w:eastAsia="en-US"/>
              </w:rPr>
              <w:t xml:space="preserve"> от 21 декабря 2012 года №327–</w:t>
            </w:r>
            <w:r w:rsidRPr="004232A3">
              <w:rPr>
                <w:b/>
                <w:iCs/>
                <w:szCs w:val="28"/>
                <w:lang w:val="en-US" w:eastAsia="en-US"/>
              </w:rPr>
              <w:t>V</w:t>
            </w:r>
            <w:r w:rsidRPr="004232A3">
              <w:rPr>
                <w:b/>
                <w:iCs/>
                <w:szCs w:val="28"/>
                <w:lang w:eastAsia="en-US"/>
              </w:rPr>
              <w:t xml:space="preserve"> РД «О бюджете города Ханты – </w:t>
            </w:r>
            <w:proofErr w:type="spellStart"/>
            <w:r w:rsidRPr="004232A3">
              <w:rPr>
                <w:b/>
                <w:iCs/>
                <w:szCs w:val="28"/>
                <w:lang w:eastAsia="en-US"/>
              </w:rPr>
              <w:t>Мансийска</w:t>
            </w:r>
            <w:proofErr w:type="spellEnd"/>
            <w:r w:rsidRPr="004232A3">
              <w:rPr>
                <w:b/>
                <w:iCs/>
                <w:szCs w:val="28"/>
                <w:lang w:eastAsia="en-US"/>
              </w:rPr>
              <w:t xml:space="preserve"> на 2013 год и плановый период 2014 и 2015 годов».</w:t>
            </w:r>
          </w:p>
        </w:tc>
      </w:tr>
      <w:tr w:rsidR="004232A3" w:rsidRPr="004232A3" w:rsidTr="004232A3">
        <w:trPr>
          <w:trHeight w:val="689"/>
        </w:trPr>
        <w:tc>
          <w:tcPr>
            <w:tcW w:w="1560" w:type="dxa"/>
            <w:gridSpan w:val="3"/>
          </w:tcPr>
          <w:p w:rsidR="004232A3" w:rsidRPr="004232A3" w:rsidRDefault="004232A3" w:rsidP="004232A3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4232A3" w:rsidRPr="004232A3" w:rsidRDefault="004232A3" w:rsidP="004232A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4232A3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4232A3" w:rsidRPr="004232A3" w:rsidRDefault="004232A3" w:rsidP="004232A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372" w:type="dxa"/>
            <w:hideMark/>
          </w:tcPr>
          <w:p w:rsidR="004232A3" w:rsidRPr="004232A3" w:rsidRDefault="004232A3" w:rsidP="004232A3">
            <w:pPr>
              <w:tabs>
                <w:tab w:val="left" w:pos="10348"/>
                <w:tab w:val="left" w:pos="10772"/>
              </w:tabs>
              <w:jc w:val="both"/>
              <w:rPr>
                <w:sz w:val="28"/>
                <w:szCs w:val="28"/>
                <w:lang w:eastAsia="en-US"/>
              </w:rPr>
            </w:pPr>
            <w:r w:rsidRPr="004232A3">
              <w:rPr>
                <w:b/>
                <w:bCs/>
                <w:color w:val="000000"/>
                <w:sz w:val="28"/>
                <w:szCs w:val="28"/>
                <w:lang w:eastAsia="en-US"/>
              </w:rPr>
              <w:t>Снисаренко Ирина Валентиновна</w:t>
            </w:r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 xml:space="preserve"> – исполняющий обязанности </w:t>
            </w:r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 xml:space="preserve">директора Департамента управления финансами Администрации города </w:t>
            </w:r>
            <w:proofErr w:type="gramStart"/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4232A3" w:rsidRPr="004232A3" w:rsidRDefault="004232A3" w:rsidP="004232A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8"/>
        <w:gridCol w:w="590"/>
        <w:gridCol w:w="8797"/>
      </w:tblGrid>
      <w:tr w:rsidR="004232A3" w:rsidRPr="004232A3" w:rsidTr="004232A3">
        <w:trPr>
          <w:trHeight w:val="257"/>
        </w:trPr>
        <w:tc>
          <w:tcPr>
            <w:tcW w:w="828" w:type="dxa"/>
          </w:tcPr>
          <w:p w:rsidR="004232A3" w:rsidRPr="004232A3" w:rsidRDefault="004232A3" w:rsidP="004232A3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90" w:type="dxa"/>
            <w:hideMark/>
          </w:tcPr>
          <w:p w:rsidR="004232A3" w:rsidRPr="004232A3" w:rsidRDefault="004232A3" w:rsidP="004232A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4232A3"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8797" w:type="dxa"/>
            <w:hideMark/>
          </w:tcPr>
          <w:p w:rsidR="004232A3" w:rsidRPr="004232A3" w:rsidRDefault="004232A3" w:rsidP="004232A3">
            <w:pPr>
              <w:pStyle w:val="a4"/>
              <w:rPr>
                <w:b/>
                <w:iCs/>
                <w:szCs w:val="28"/>
                <w:lang w:eastAsia="en-US"/>
              </w:rPr>
            </w:pPr>
            <w:r w:rsidRPr="004232A3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4232A3" w:rsidRPr="004232A3" w:rsidRDefault="004232A3" w:rsidP="004232A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4232A3" w:rsidRPr="004232A3" w:rsidRDefault="004232A3" w:rsidP="004232A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4232A3">
        <w:rPr>
          <w:b/>
          <w:bCs/>
          <w:szCs w:val="28"/>
        </w:rPr>
        <w:t>ПРИГЛАШЕННЫЕ:</w:t>
      </w:r>
    </w:p>
    <w:p w:rsidR="004232A3" w:rsidRPr="004232A3" w:rsidRDefault="004232A3" w:rsidP="004232A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4232A3" w:rsidRPr="004232A3" w:rsidTr="004232A3">
        <w:tc>
          <w:tcPr>
            <w:tcW w:w="2977" w:type="dxa"/>
            <w:hideMark/>
          </w:tcPr>
          <w:p w:rsidR="004232A3" w:rsidRPr="004232A3" w:rsidRDefault="004232A3" w:rsidP="004232A3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232A3">
              <w:rPr>
                <w:b/>
                <w:sz w:val="28"/>
                <w:szCs w:val="28"/>
                <w:lang w:eastAsia="en-US"/>
              </w:rPr>
              <w:t>Дунаевская Наталья Аркадьевна</w:t>
            </w:r>
          </w:p>
        </w:tc>
        <w:tc>
          <w:tcPr>
            <w:tcW w:w="7230" w:type="dxa"/>
            <w:hideMark/>
          </w:tcPr>
          <w:p w:rsidR="004232A3" w:rsidRPr="004232A3" w:rsidRDefault="004232A3" w:rsidP="004232A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  <w:r w:rsidRPr="004232A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 xml:space="preserve">заместитель Главы Администрации города </w:t>
            </w:r>
            <w:proofErr w:type="gramStart"/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4232A3" w:rsidRPr="004232A3" w:rsidTr="007C1334">
        <w:tc>
          <w:tcPr>
            <w:tcW w:w="2977" w:type="dxa"/>
            <w:hideMark/>
          </w:tcPr>
          <w:p w:rsidR="004232A3" w:rsidRPr="004232A3" w:rsidRDefault="004232A3" w:rsidP="004232A3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232A3">
              <w:rPr>
                <w:b/>
                <w:sz w:val="28"/>
                <w:szCs w:val="28"/>
                <w:lang w:eastAsia="en-US"/>
              </w:rPr>
              <w:t>Кашина Ольга Валерьевна</w:t>
            </w:r>
          </w:p>
        </w:tc>
        <w:tc>
          <w:tcPr>
            <w:tcW w:w="7230" w:type="dxa"/>
            <w:hideMark/>
          </w:tcPr>
          <w:p w:rsidR="004232A3" w:rsidRPr="004232A3" w:rsidRDefault="004232A3" w:rsidP="004232A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  <w:r w:rsidRPr="004232A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 xml:space="preserve">начальник управления экономического развития и инвестиций </w:t>
            </w:r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 xml:space="preserve"> Администрации города </w:t>
            </w:r>
            <w:proofErr w:type="gramStart"/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4232A3" w:rsidRPr="004232A3" w:rsidTr="004232A3">
        <w:tc>
          <w:tcPr>
            <w:tcW w:w="2977" w:type="dxa"/>
            <w:hideMark/>
          </w:tcPr>
          <w:p w:rsidR="004232A3" w:rsidRPr="004232A3" w:rsidRDefault="004232A3" w:rsidP="004232A3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232A3">
              <w:rPr>
                <w:b/>
                <w:bCs/>
                <w:color w:val="000000"/>
                <w:sz w:val="28"/>
                <w:szCs w:val="28"/>
                <w:lang w:eastAsia="en-US"/>
              </w:rPr>
              <w:t>Романюк Александр Сергеевич</w:t>
            </w:r>
          </w:p>
        </w:tc>
        <w:tc>
          <w:tcPr>
            <w:tcW w:w="7230" w:type="dxa"/>
            <w:hideMark/>
          </w:tcPr>
          <w:p w:rsidR="004232A3" w:rsidRPr="004232A3" w:rsidRDefault="004232A3" w:rsidP="004232A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 xml:space="preserve">- начальник юридического управления Администрации города </w:t>
            </w:r>
            <w:proofErr w:type="gramStart"/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4232A3" w:rsidRPr="004232A3" w:rsidTr="004232A3">
        <w:tc>
          <w:tcPr>
            <w:tcW w:w="2977" w:type="dxa"/>
            <w:hideMark/>
          </w:tcPr>
          <w:p w:rsidR="004232A3" w:rsidRPr="004232A3" w:rsidRDefault="004232A3" w:rsidP="004232A3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232A3">
              <w:rPr>
                <w:b/>
                <w:bCs/>
                <w:color w:val="000000"/>
                <w:sz w:val="28"/>
                <w:szCs w:val="28"/>
                <w:lang w:eastAsia="en-US"/>
              </w:rPr>
              <w:t>Абашина</w:t>
            </w:r>
            <w:proofErr w:type="spellEnd"/>
            <w:r w:rsidRPr="004232A3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Татьяна Михайловна</w:t>
            </w:r>
          </w:p>
        </w:tc>
        <w:tc>
          <w:tcPr>
            <w:tcW w:w="7230" w:type="dxa"/>
            <w:hideMark/>
          </w:tcPr>
          <w:p w:rsidR="004232A3" w:rsidRPr="004232A3" w:rsidRDefault="004232A3" w:rsidP="004232A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- </w:t>
            </w:r>
            <w:proofErr w:type="spellStart"/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232A3" w:rsidRPr="004232A3" w:rsidTr="004232A3">
        <w:tc>
          <w:tcPr>
            <w:tcW w:w="2977" w:type="dxa"/>
            <w:hideMark/>
          </w:tcPr>
          <w:p w:rsidR="004232A3" w:rsidRPr="004232A3" w:rsidRDefault="004232A3" w:rsidP="004232A3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232A3">
              <w:rPr>
                <w:b/>
                <w:bCs/>
                <w:color w:val="000000"/>
                <w:sz w:val="28"/>
                <w:szCs w:val="28"/>
                <w:lang w:eastAsia="en-US"/>
              </w:rPr>
              <w:t>Ларман</w:t>
            </w:r>
            <w:proofErr w:type="spellEnd"/>
            <w:r w:rsidRPr="004232A3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Фарида </w:t>
            </w:r>
            <w:proofErr w:type="spellStart"/>
            <w:r w:rsidRPr="004232A3">
              <w:rPr>
                <w:b/>
                <w:bCs/>
                <w:color w:val="000000"/>
                <w:sz w:val="28"/>
                <w:szCs w:val="28"/>
                <w:lang w:eastAsia="en-US"/>
              </w:rPr>
              <w:t>Капезовна</w:t>
            </w:r>
            <w:proofErr w:type="spellEnd"/>
          </w:p>
        </w:tc>
        <w:tc>
          <w:tcPr>
            <w:tcW w:w="7230" w:type="dxa"/>
            <w:hideMark/>
          </w:tcPr>
          <w:p w:rsidR="004232A3" w:rsidRPr="004232A3" w:rsidRDefault="004232A3" w:rsidP="004232A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 xml:space="preserve">- начальник юридического управления аппарата Думы города </w:t>
            </w:r>
            <w:proofErr w:type="gramStart"/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- </w:t>
            </w:r>
            <w:proofErr w:type="spellStart"/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Pr="004232A3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232A3" w:rsidRPr="004232A3" w:rsidRDefault="004232A3" w:rsidP="004232A3">
      <w:pPr>
        <w:rPr>
          <w:sz w:val="28"/>
          <w:szCs w:val="28"/>
        </w:rPr>
      </w:pPr>
    </w:p>
    <w:sectPr w:rsidR="004232A3" w:rsidRPr="004232A3" w:rsidSect="004232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8D"/>
    <w:rsid w:val="000368CA"/>
    <w:rsid w:val="00177D2A"/>
    <w:rsid w:val="001C21F2"/>
    <w:rsid w:val="002A7C36"/>
    <w:rsid w:val="003411BF"/>
    <w:rsid w:val="00377369"/>
    <w:rsid w:val="004232A3"/>
    <w:rsid w:val="00435AB1"/>
    <w:rsid w:val="004D7D45"/>
    <w:rsid w:val="00535E8D"/>
    <w:rsid w:val="0058561A"/>
    <w:rsid w:val="00706FC3"/>
    <w:rsid w:val="00810AFB"/>
    <w:rsid w:val="009F5222"/>
    <w:rsid w:val="00B826E5"/>
    <w:rsid w:val="00BA3A96"/>
    <w:rsid w:val="00D01ABA"/>
    <w:rsid w:val="00DB2532"/>
    <w:rsid w:val="00DF08B7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232A3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232A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232A3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232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4232A3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4232A3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4232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232A3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232A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232A3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232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4232A3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4232A3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4232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</cp:revision>
  <dcterms:created xsi:type="dcterms:W3CDTF">2013-05-16T04:05:00Z</dcterms:created>
  <dcterms:modified xsi:type="dcterms:W3CDTF">2013-05-16T04:09:00Z</dcterms:modified>
</cp:coreProperties>
</file>